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33AEFDF9" w:rsidR="00674F90" w:rsidRPr="00263256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bookmarkStart w:id="0" w:name="_GoBack"/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263256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DB1F75" w:rsidRPr="0026325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Logistics Coordinator</w:t>
      </w:r>
    </w:p>
    <w:p w14:paraId="6AE0710C" w14:textId="335BE7F7" w:rsidR="00674F90" w:rsidRPr="00263256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263256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26325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 w:rsidRPr="0026325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</w:p>
    <w:p w14:paraId="2656F049" w14:textId="10A3414F" w:rsidR="00FF359B" w:rsidRPr="00263256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26325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 w:rsidRPr="0026325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Logistics</w:t>
      </w:r>
      <w:r w:rsidRPr="0026325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263256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263256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263256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263256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263256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263256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066ABBE2" w14:textId="77777777" w:rsidR="0062615F" w:rsidRPr="00263256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263256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263256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6C84E933" w14:textId="77777777" w:rsidR="00DB1F75" w:rsidRPr="00263256" w:rsidRDefault="00DB1F75" w:rsidP="00DB1F75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Customs Clearance Coordination</w:t>
      </w:r>
    </w:p>
    <w:p w14:paraId="41F34622" w14:textId="77777777" w:rsidR="00DB1F75" w:rsidRPr="00263256" w:rsidRDefault="00DB1F75" w:rsidP="00DB1F75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Coordinate customs clearance activities for import and export shipments from registration through to completion.</w:t>
      </w:r>
    </w:p>
    <w:p w14:paraId="2CD662E4" w14:textId="77777777" w:rsidR="00DB1F75" w:rsidRPr="00263256" w:rsidRDefault="00DB1F75" w:rsidP="00DB1F75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Monitor shipment progress and ensure cargo moves efficiently through each clearance stage.</w:t>
      </w:r>
    </w:p>
    <w:p w14:paraId="379C84D1" w14:textId="77777777" w:rsidR="00DB1F75" w:rsidRPr="00263256" w:rsidRDefault="00DB1F75" w:rsidP="00DB1F75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Coordinate with Customs Officers, Customs Compilers, and relevant stakeholders to ensure timely processing of entries.</w:t>
      </w:r>
    </w:p>
    <w:p w14:paraId="0AA0246A" w14:textId="77777777" w:rsidR="00DB1F75" w:rsidRPr="00263256" w:rsidRDefault="00DB1F75" w:rsidP="00DB1F75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Arrange customs inspections, quarantine inspections, fumigation requirements, and other regulatory processes as required.</w:t>
      </w:r>
    </w:p>
    <w:p w14:paraId="3CA1ABDB" w14:textId="77777777" w:rsidR="00DB1F75" w:rsidRPr="00263256" w:rsidRDefault="00DB1F75" w:rsidP="00DB1F75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Assist with obtaining Delivery Orders (D/O), Gate Passes, and other documentation required for cargo release.</w:t>
      </w:r>
    </w:p>
    <w:p w14:paraId="214AD6FD" w14:textId="77777777" w:rsidR="00DB1F75" w:rsidRPr="00263256" w:rsidRDefault="00DB1F75" w:rsidP="00DB1F75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Follow up outstanding customs requirements to minimize delays in cargo clearance.</w:t>
      </w:r>
    </w:p>
    <w:p w14:paraId="4F266700" w14:textId="77777777" w:rsidR="00DB1F75" w:rsidRPr="00263256" w:rsidRDefault="00DB1F75" w:rsidP="00DB1F75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Ensure all customs processes are completed in accordance with PNG Customs requirements and company procedures.</w:t>
      </w:r>
    </w:p>
    <w:p w14:paraId="0F4A4298" w14:textId="77777777" w:rsidR="00DB1F75" w:rsidRPr="00263256" w:rsidRDefault="00DB1F75" w:rsidP="00DB1F75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Customs Payments &amp; Statutory Charges</w:t>
      </w:r>
    </w:p>
    <w:p w14:paraId="2EE981A9" w14:textId="77777777" w:rsidR="00DB1F75" w:rsidRPr="00263256" w:rsidRDefault="00DB1F75" w:rsidP="00DB1F75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and process payments relating to customs duties, </w:t>
      </w:r>
      <w:proofErr w:type="spellStart"/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wharfage</w:t>
      </w:r>
      <w:proofErr w:type="spellEnd"/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, storage, handling charges, and other statutory fees.</w:t>
      </w:r>
    </w:p>
    <w:p w14:paraId="4F1FEBF6" w14:textId="77777777" w:rsidR="00DB1F75" w:rsidRPr="00263256" w:rsidRDefault="00DB1F75" w:rsidP="00DB1F75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Prepare payment requests and supporting documentation for approval and processing.</w:t>
      </w:r>
    </w:p>
    <w:p w14:paraId="16AC25B8" w14:textId="77777777" w:rsidR="00DB1F75" w:rsidRPr="00263256" w:rsidRDefault="00DB1F75" w:rsidP="00DB1F75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Monitor outstanding payments and follow up with relevant parties to ensure timely settlement.</w:t>
      </w:r>
    </w:p>
    <w:p w14:paraId="652FC627" w14:textId="77777777" w:rsidR="00DB1F75" w:rsidRPr="00263256" w:rsidRDefault="00DB1F75" w:rsidP="00DB1F75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Ensure proof of payments and receipts are obtained, recorded, and properly filed.</w:t>
      </w:r>
    </w:p>
    <w:p w14:paraId="74D1BCDA" w14:textId="77777777" w:rsidR="00DB1F75" w:rsidRPr="00263256" w:rsidRDefault="00DB1F75" w:rsidP="00DB1F75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Liaise with Finance, Customs, shipping lines, and service providers regarding payment requirements.</w:t>
      </w:r>
    </w:p>
    <w:p w14:paraId="2D46EC9C" w14:textId="77777777" w:rsidR="00DB1F75" w:rsidRPr="00263256" w:rsidRDefault="00DB1F75" w:rsidP="00DB1F75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Documentation &amp; Master File Management</w:t>
      </w:r>
    </w:p>
    <w:p w14:paraId="52B46993" w14:textId="77777777" w:rsidR="00DB1F75" w:rsidRPr="00263256" w:rsidRDefault="00DB1F75" w:rsidP="00DB1F75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Review shipment documentation to ensure required information and supporting documents are available.</w:t>
      </w:r>
    </w:p>
    <w:p w14:paraId="6E430D48" w14:textId="77777777" w:rsidR="00DB1F75" w:rsidRPr="00263256" w:rsidRDefault="00DB1F75" w:rsidP="00DB1F75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Compile, verify, and close Master Files upon completion of each shipment.</w:t>
      </w:r>
    </w:p>
    <w:p w14:paraId="1D617E0B" w14:textId="77777777" w:rsidR="00DB1F75" w:rsidRPr="00263256" w:rsidRDefault="00DB1F75" w:rsidP="00DB1F75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Ensure all customs-related documents, invoices, payment records, inspection reports, and correspondence are properly filed.</w:t>
      </w:r>
    </w:p>
    <w:p w14:paraId="402D1B47" w14:textId="77777777" w:rsidR="00DB1F75" w:rsidRPr="00263256" w:rsidRDefault="00DB1F75" w:rsidP="00DB1F75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Maintain organized records to support internal reviews, client requirements, and audits.</w:t>
      </w:r>
    </w:p>
    <w:p w14:paraId="73206269" w14:textId="77777777" w:rsidR="00DB1F75" w:rsidRPr="00263256" w:rsidRDefault="00DB1F75" w:rsidP="00DB1F75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Reporting &amp; Data Management</w:t>
      </w:r>
    </w:p>
    <w:p w14:paraId="3C6C45A3" w14:textId="77777777" w:rsidR="00DB1F75" w:rsidRPr="00263256" w:rsidRDefault="00DB1F75" w:rsidP="00DB1F75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Prepare and submit daily, weekly, and monthly customs and logistics reports.</w:t>
      </w:r>
    </w:p>
    <w:p w14:paraId="20B862D9" w14:textId="77777777" w:rsidR="00DB1F75" w:rsidRPr="00263256" w:rsidRDefault="00DB1F75" w:rsidP="00DB1F75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Compile CPL weekly and monthly KPI reports.</w:t>
      </w:r>
    </w:p>
    <w:p w14:paraId="5CB4D022" w14:textId="77777777" w:rsidR="00DB1F75" w:rsidRPr="00263256" w:rsidRDefault="00DB1F75" w:rsidP="00DB1F75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Update operational systems, databases, and tracking platforms, including HILCOMS and other company systems.</w:t>
      </w:r>
    </w:p>
    <w:p w14:paraId="1FA19620" w14:textId="77777777" w:rsidR="00DB1F75" w:rsidRPr="00263256" w:rsidRDefault="00DB1F75" w:rsidP="00DB1F75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Ensure shipment status information is accurate and updated regularly.</w:t>
      </w:r>
    </w:p>
    <w:p w14:paraId="15090113" w14:textId="77777777" w:rsidR="00DB1F75" w:rsidRPr="00263256" w:rsidRDefault="00DB1F75" w:rsidP="00DB1F75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Monitor shipment performance indicators and provide updates to the Customs Manager and Management.</w:t>
      </w:r>
    </w:p>
    <w:p w14:paraId="157AF944" w14:textId="77777777" w:rsidR="00DB1F75" w:rsidRPr="00263256" w:rsidRDefault="00DB1F75" w:rsidP="00DB1F75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Maintain accurate records to support operational reporting and decision-making.</w:t>
      </w:r>
    </w:p>
    <w:p w14:paraId="29B9647F" w14:textId="77777777" w:rsidR="00DB1F75" w:rsidRPr="00263256" w:rsidRDefault="00DB1F75" w:rsidP="00DB1F75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Client &amp; Stakeholder Communication</w:t>
      </w:r>
    </w:p>
    <w:p w14:paraId="485117DB" w14:textId="77777777" w:rsidR="00DB1F75" w:rsidRPr="00263256" w:rsidRDefault="00DB1F75" w:rsidP="00DB1F75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Provide regular updates to clients regarding shipment progress, clearance status, and outstanding requirements.</w:t>
      </w:r>
    </w:p>
    <w:p w14:paraId="6A0CFD7B" w14:textId="77777777" w:rsidR="00DB1F75" w:rsidRPr="00263256" w:rsidRDefault="00DB1F75" w:rsidP="00DB1F75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Liaise with shipping lines, freight forwarders, transport providers, PNG Customs, regulatory authorities, and service providers.</w:t>
      </w:r>
    </w:p>
    <w:p w14:paraId="0F65381F" w14:textId="77777777" w:rsidR="00DB1F75" w:rsidRPr="00263256" w:rsidRDefault="00DB1F75" w:rsidP="00DB1F75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Respond promptly to client enquiries relating to shipment status, documentation, and clearance requirements.</w:t>
      </w:r>
    </w:p>
    <w:p w14:paraId="3926A7F9" w14:textId="77777777" w:rsidR="00DB1F75" w:rsidRPr="00263256" w:rsidRDefault="00DB1F75" w:rsidP="00DB1F75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Maintain professional communication through email, telephone, and other communication platforms.</w:t>
      </w:r>
    </w:p>
    <w:p w14:paraId="6D85750F" w14:textId="7BFA8BBC" w:rsidR="00DB1F75" w:rsidRPr="00263256" w:rsidRDefault="00DB1F75" w:rsidP="00DB1F75">
      <w:pPr>
        <w:pStyle w:val="NoSpacing"/>
        <w:numPr>
          <w:ilvl w:val="0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Escalate operational issues or delays to the Customs Manager for action.</w:t>
      </w:r>
    </w:p>
    <w:p w14:paraId="33E8AF92" w14:textId="77777777" w:rsidR="00DB1F75" w:rsidRPr="00263256" w:rsidRDefault="00DB1F75" w:rsidP="00DB1F75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Operational Support</w:t>
      </w:r>
    </w:p>
    <w:p w14:paraId="00A435E8" w14:textId="77777777" w:rsidR="00DB1F75" w:rsidRPr="00263256" w:rsidRDefault="00DB1F75" w:rsidP="00DB1F75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Provide support to Customs Officers and Compilers to achieve department targets and service delivery requirements.</w:t>
      </w:r>
    </w:p>
    <w:p w14:paraId="36B4ABCC" w14:textId="77777777" w:rsidR="00DB1F75" w:rsidRPr="00263256" w:rsidRDefault="00DB1F75" w:rsidP="00DB1F75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Assist with customs administration, documentation preparation, and follow-up activities.</w:t>
      </w:r>
    </w:p>
    <w:p w14:paraId="4C2F7286" w14:textId="77777777" w:rsidR="00DB1F75" w:rsidRPr="00263256" w:rsidRDefault="00DB1F75" w:rsidP="00DB1F75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Support continuous improvement of customs and logistics processes.</w:t>
      </w:r>
    </w:p>
    <w:p w14:paraId="53495393" w14:textId="77777777" w:rsidR="00DB1F75" w:rsidRPr="00263256" w:rsidRDefault="00DB1F75" w:rsidP="00DB1F75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Participate in departmental meetings and operational discussions.</w:t>
      </w:r>
    </w:p>
    <w:p w14:paraId="3F180086" w14:textId="77777777" w:rsidR="00DB1F75" w:rsidRPr="00263256" w:rsidRDefault="00DB1F75" w:rsidP="00DB1F75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Assist other departments, including Transport and Finance, where coordination is required.</w:t>
      </w:r>
    </w:p>
    <w:p w14:paraId="16D8F185" w14:textId="77777777" w:rsidR="00DB1F75" w:rsidRPr="00263256" w:rsidRDefault="00DB1F75" w:rsidP="00DB1F75">
      <w:pPr>
        <w:pStyle w:val="NoSpacing"/>
        <w:numPr>
          <w:ilvl w:val="0"/>
          <w:numId w:val="3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Perform any other customs and logistics-related duties assigned by the Customs Manager.</w:t>
      </w:r>
    </w:p>
    <w:p w14:paraId="1BB630D1" w14:textId="77777777" w:rsidR="00DB1F75" w:rsidRPr="00263256" w:rsidRDefault="00DB1F75" w:rsidP="00DB1F75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Compliance &amp; Quality Assurance</w:t>
      </w:r>
    </w:p>
    <w:p w14:paraId="377B8FED" w14:textId="77777777" w:rsidR="00DB1F75" w:rsidRPr="00263256" w:rsidRDefault="00DB1F75" w:rsidP="00DB1F75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Ensure all customs and logistics activities comply with company policies, procedures, and regulatory requirements.</w:t>
      </w:r>
    </w:p>
    <w:p w14:paraId="1A4D5450" w14:textId="77777777" w:rsidR="00DB1F75" w:rsidRPr="00263256" w:rsidRDefault="00DB1F75" w:rsidP="00DB1F75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Maintain confidentiality of customer information, shipment details, commercial documents, and company records.</w:t>
      </w:r>
    </w:p>
    <w:p w14:paraId="23A8330B" w14:textId="77777777" w:rsidR="00DB1F75" w:rsidRPr="00263256" w:rsidRDefault="00DB1F75" w:rsidP="00DB1F75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Identify and report discrepancies, risks, or compliance concerns to the Customs Manager.</w:t>
      </w:r>
    </w:p>
    <w:p w14:paraId="06BAE665" w14:textId="77777777" w:rsidR="00DB1F75" w:rsidRPr="00263256" w:rsidRDefault="00DB1F75" w:rsidP="00DB1F75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Maintain accurate and timely records to support operational transparency and accountability.</w:t>
      </w:r>
    </w:p>
    <w:p w14:paraId="72C15E0C" w14:textId="77777777" w:rsidR="00A0349A" w:rsidRPr="00263256" w:rsidRDefault="00A0349A" w:rsidP="00DB1F75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7F41EFA3" w14:textId="77777777" w:rsidR="00A0349A" w:rsidRPr="00263256" w:rsidRDefault="00A0349A" w:rsidP="00A0349A">
      <w:pPr>
        <w:pStyle w:val="NoSpacing"/>
        <w:numPr>
          <w:ilvl w:val="0"/>
          <w:numId w:val="24"/>
        </w:numPr>
        <w:tabs>
          <w:tab w:val="left" w:pos="993"/>
        </w:tabs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Carry out any other duties and responsibilities assigned by the Customs Broker, Customs Manager, or management, within the reasonable scope of the role. </w:t>
      </w:r>
    </w:p>
    <w:p w14:paraId="453E3C10" w14:textId="77777777" w:rsidR="0062615F" w:rsidRPr="00263256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263256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511A8857" w:rsidR="0062615F" w:rsidRPr="00263256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D13DE4"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</w:t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263256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263256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553DC6C6" w14:textId="77777777" w:rsidR="00DB1F75" w:rsidRPr="00263256" w:rsidRDefault="00DB1F75" w:rsidP="00DB1F75">
      <w:pPr>
        <w:pStyle w:val="NoSpacing"/>
        <w:numPr>
          <w:ilvl w:val="0"/>
          <w:numId w:val="3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Standard Operating Procedures (SOPs), customs requirements, and Workplace Health and Safety standards.</w:t>
      </w:r>
    </w:p>
    <w:p w14:paraId="3DFF7B7D" w14:textId="77777777" w:rsidR="00DB1F75" w:rsidRPr="00263256" w:rsidRDefault="00DB1F75" w:rsidP="00DB1F75">
      <w:pPr>
        <w:pStyle w:val="NoSpacing"/>
        <w:numPr>
          <w:ilvl w:val="0"/>
          <w:numId w:val="3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The Employee is responsible for ensuring effective coordination of customs and logistics activities to support timely cargo clearance and customer service delivery.</w:t>
      </w:r>
    </w:p>
    <w:p w14:paraId="0D3130EC" w14:textId="77777777" w:rsidR="00DB1F75" w:rsidRPr="00263256" w:rsidRDefault="00DB1F75" w:rsidP="00DB1F75">
      <w:pPr>
        <w:pStyle w:val="NoSpacing"/>
        <w:numPr>
          <w:ilvl w:val="0"/>
          <w:numId w:val="3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maintain strict confidentiality of all client information, customs documentation, financial records, and company information.</w:t>
      </w:r>
    </w:p>
    <w:p w14:paraId="332E7E4A" w14:textId="77777777" w:rsidR="00DB1F75" w:rsidRPr="00263256" w:rsidRDefault="00DB1F75" w:rsidP="00DB1F75">
      <w:pPr>
        <w:pStyle w:val="NoSpacing"/>
        <w:numPr>
          <w:ilvl w:val="0"/>
          <w:numId w:val="38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Employee’s role, skills, and operational requirements.</w:t>
      </w:r>
    </w:p>
    <w:p w14:paraId="7DED031E" w14:textId="77777777" w:rsidR="00A0349A" w:rsidRPr="00263256" w:rsidRDefault="00A0349A" w:rsidP="00A0349A">
      <w:pPr>
        <w:pStyle w:val="NoSpacing"/>
        <w:ind w:left="36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263256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263256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Pr="00263256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263256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263256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263256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4CC862CA" w:rsidR="00D15554" w:rsidRPr="00263256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DB1F75"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>Logistics Coordinator</w:t>
      </w:r>
      <w:r w:rsidR="00D13DE4"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263256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63256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bookmarkEnd w:id="0"/>
    </w:p>
    <w:sectPr w:rsidR="0062615F" w:rsidRPr="0026325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75684B" w14:textId="77777777" w:rsidR="00A527BA" w:rsidRDefault="00A527BA" w:rsidP="00BA6158">
      <w:r>
        <w:separator/>
      </w:r>
    </w:p>
  </w:endnote>
  <w:endnote w:type="continuationSeparator" w:id="0">
    <w:p w14:paraId="402AB2F5" w14:textId="77777777" w:rsidR="00A527BA" w:rsidRDefault="00A527BA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646E9A" w14:textId="77777777" w:rsidR="00A527BA" w:rsidRDefault="00A527BA" w:rsidP="00BA6158">
      <w:r>
        <w:separator/>
      </w:r>
    </w:p>
  </w:footnote>
  <w:footnote w:type="continuationSeparator" w:id="0">
    <w:p w14:paraId="381C9DA9" w14:textId="77777777" w:rsidR="00A527BA" w:rsidRDefault="00A527BA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A6449"/>
    <w:multiLevelType w:val="hybridMultilevel"/>
    <w:tmpl w:val="28BAC30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F74C9F"/>
    <w:multiLevelType w:val="hybridMultilevel"/>
    <w:tmpl w:val="546047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B068B"/>
    <w:multiLevelType w:val="hybridMultilevel"/>
    <w:tmpl w:val="72A0E9DC"/>
    <w:lvl w:ilvl="0" w:tplc="3C0CEFD2">
      <w:start w:val="1"/>
      <w:numFmt w:val="bullet"/>
      <w:lvlText w:val=""/>
      <w:lvlJc w:val="left"/>
      <w:pPr>
        <w:ind w:left="992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A99380A"/>
    <w:multiLevelType w:val="hybridMultilevel"/>
    <w:tmpl w:val="2D2A013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C19447F"/>
    <w:multiLevelType w:val="hybridMultilevel"/>
    <w:tmpl w:val="14D817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E2048"/>
    <w:multiLevelType w:val="hybridMultilevel"/>
    <w:tmpl w:val="5A307DE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4716764"/>
    <w:multiLevelType w:val="hybridMultilevel"/>
    <w:tmpl w:val="70F2901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434A1"/>
    <w:multiLevelType w:val="hybridMultilevel"/>
    <w:tmpl w:val="63041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993583"/>
    <w:multiLevelType w:val="hybridMultilevel"/>
    <w:tmpl w:val="4B6CBB6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D822FD2"/>
    <w:multiLevelType w:val="hybridMultilevel"/>
    <w:tmpl w:val="B0AC6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387DAD"/>
    <w:multiLevelType w:val="hybridMultilevel"/>
    <w:tmpl w:val="4F3868D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61C2D87"/>
    <w:multiLevelType w:val="hybridMultilevel"/>
    <w:tmpl w:val="C49E54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2026C1"/>
    <w:multiLevelType w:val="hybridMultilevel"/>
    <w:tmpl w:val="C6D69EC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BB16DAE"/>
    <w:multiLevelType w:val="hybridMultilevel"/>
    <w:tmpl w:val="C5E8F73A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D1778A"/>
    <w:multiLevelType w:val="hybridMultilevel"/>
    <w:tmpl w:val="52EEDB0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>
    <w:nsid w:val="35257FB1"/>
    <w:multiLevelType w:val="hybridMultilevel"/>
    <w:tmpl w:val="D68A11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371A5D"/>
    <w:multiLevelType w:val="hybridMultilevel"/>
    <w:tmpl w:val="52F272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92202D"/>
    <w:multiLevelType w:val="hybridMultilevel"/>
    <w:tmpl w:val="2040993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9163F8F"/>
    <w:multiLevelType w:val="hybridMultilevel"/>
    <w:tmpl w:val="374485E2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0A7D7B"/>
    <w:multiLevelType w:val="hybridMultilevel"/>
    <w:tmpl w:val="FFB2FA7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C47F58"/>
    <w:multiLevelType w:val="hybridMultilevel"/>
    <w:tmpl w:val="46A8EB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B247548"/>
    <w:multiLevelType w:val="hybridMultilevel"/>
    <w:tmpl w:val="56F2FCE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4E695FB5"/>
    <w:multiLevelType w:val="hybridMultilevel"/>
    <w:tmpl w:val="B69043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372B65"/>
    <w:multiLevelType w:val="hybridMultilevel"/>
    <w:tmpl w:val="DA42C65A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FF01AA"/>
    <w:multiLevelType w:val="hybridMultilevel"/>
    <w:tmpl w:val="2E7A888A"/>
    <w:lvl w:ilvl="0" w:tplc="A5E01CA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514FB"/>
    <w:multiLevelType w:val="hybridMultilevel"/>
    <w:tmpl w:val="6BFE592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F0E3561"/>
    <w:multiLevelType w:val="hybridMultilevel"/>
    <w:tmpl w:val="0944EE9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765E37"/>
    <w:multiLevelType w:val="hybridMultilevel"/>
    <w:tmpl w:val="5D0E5A7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01101FB"/>
    <w:multiLevelType w:val="hybridMultilevel"/>
    <w:tmpl w:val="6BAC3216"/>
    <w:lvl w:ilvl="0" w:tplc="3C0CEFD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3DF7CED"/>
    <w:multiLevelType w:val="hybridMultilevel"/>
    <w:tmpl w:val="A424680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3F54793"/>
    <w:multiLevelType w:val="hybridMultilevel"/>
    <w:tmpl w:val="15688D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E365B0"/>
    <w:multiLevelType w:val="hybridMultilevel"/>
    <w:tmpl w:val="BF7CA9A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8051EFF"/>
    <w:multiLevelType w:val="hybridMultilevel"/>
    <w:tmpl w:val="BA62DF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112F08"/>
    <w:multiLevelType w:val="hybridMultilevel"/>
    <w:tmpl w:val="1E64262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23"/>
  </w:num>
  <w:num w:numId="4">
    <w:abstractNumId w:val="30"/>
  </w:num>
  <w:num w:numId="5">
    <w:abstractNumId w:val="20"/>
  </w:num>
  <w:num w:numId="6">
    <w:abstractNumId w:val="16"/>
  </w:num>
  <w:num w:numId="7">
    <w:abstractNumId w:val="17"/>
  </w:num>
  <w:num w:numId="8">
    <w:abstractNumId w:val="9"/>
  </w:num>
  <w:num w:numId="9">
    <w:abstractNumId w:val="34"/>
  </w:num>
  <w:num w:numId="10">
    <w:abstractNumId w:val="11"/>
  </w:num>
  <w:num w:numId="11">
    <w:abstractNumId w:val="24"/>
  </w:num>
  <w:num w:numId="12">
    <w:abstractNumId w:val="4"/>
  </w:num>
  <w:num w:numId="13">
    <w:abstractNumId w:val="1"/>
  </w:num>
  <w:num w:numId="14">
    <w:abstractNumId w:val="7"/>
  </w:num>
  <w:num w:numId="15">
    <w:abstractNumId w:val="27"/>
  </w:num>
  <w:num w:numId="16">
    <w:abstractNumId w:val="6"/>
  </w:num>
  <w:num w:numId="17">
    <w:abstractNumId w:val="12"/>
  </w:num>
  <w:num w:numId="18">
    <w:abstractNumId w:val="35"/>
  </w:num>
  <w:num w:numId="19">
    <w:abstractNumId w:val="2"/>
  </w:num>
  <w:num w:numId="20">
    <w:abstractNumId w:val="32"/>
  </w:num>
  <w:num w:numId="21">
    <w:abstractNumId w:val="8"/>
  </w:num>
  <w:num w:numId="22">
    <w:abstractNumId w:val="18"/>
  </w:num>
  <w:num w:numId="23">
    <w:abstractNumId w:val="28"/>
  </w:num>
  <w:num w:numId="24">
    <w:abstractNumId w:val="3"/>
  </w:num>
  <w:num w:numId="25">
    <w:abstractNumId w:val="26"/>
  </w:num>
  <w:num w:numId="26">
    <w:abstractNumId w:val="37"/>
  </w:num>
  <w:num w:numId="27">
    <w:abstractNumId w:val="31"/>
  </w:num>
  <w:num w:numId="28">
    <w:abstractNumId w:val="14"/>
  </w:num>
  <w:num w:numId="29">
    <w:abstractNumId w:val="10"/>
  </w:num>
  <w:num w:numId="30">
    <w:abstractNumId w:val="33"/>
  </w:num>
  <w:num w:numId="31">
    <w:abstractNumId w:val="29"/>
  </w:num>
  <w:num w:numId="32">
    <w:abstractNumId w:val="0"/>
  </w:num>
  <w:num w:numId="33">
    <w:abstractNumId w:val="21"/>
  </w:num>
  <w:num w:numId="34">
    <w:abstractNumId w:val="5"/>
  </w:num>
  <w:num w:numId="35">
    <w:abstractNumId w:val="22"/>
  </w:num>
  <w:num w:numId="36">
    <w:abstractNumId w:val="36"/>
  </w:num>
  <w:num w:numId="37">
    <w:abstractNumId w:val="13"/>
  </w:num>
  <w:num w:numId="38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46F85"/>
    <w:rsid w:val="00191F15"/>
    <w:rsid w:val="00192875"/>
    <w:rsid w:val="001C024F"/>
    <w:rsid w:val="001F4646"/>
    <w:rsid w:val="001F5AE5"/>
    <w:rsid w:val="001F7A23"/>
    <w:rsid w:val="00222BDE"/>
    <w:rsid w:val="00230A00"/>
    <w:rsid w:val="00263256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B78CA"/>
    <w:rsid w:val="006D01A2"/>
    <w:rsid w:val="006D0974"/>
    <w:rsid w:val="006F097C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0349A"/>
    <w:rsid w:val="00A15304"/>
    <w:rsid w:val="00A461D2"/>
    <w:rsid w:val="00A47482"/>
    <w:rsid w:val="00A527BA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397"/>
    <w:rsid w:val="00D50C7D"/>
    <w:rsid w:val="00D57F6C"/>
    <w:rsid w:val="00D776E1"/>
    <w:rsid w:val="00DB1F75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77151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D413B5C-E977-416D-B511-E790B0513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24</cp:revision>
  <cp:lastPrinted>2026-07-06T23:57:00Z</cp:lastPrinted>
  <dcterms:created xsi:type="dcterms:W3CDTF">2025-10-09T09:45:00Z</dcterms:created>
  <dcterms:modified xsi:type="dcterms:W3CDTF">2026-08-05T00:38:00Z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